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1058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709"/>
        <w:gridCol w:w="317"/>
        <w:gridCol w:w="3549"/>
        <w:gridCol w:w="3010"/>
      </w:tblGrid>
      <w:tr w:rsidR="00E1639B" w:rsidRPr="003902A0" w:rsidTr="005B0A51">
        <w:trPr>
          <w:trHeight w:val="187"/>
          <w:jc w:val="center"/>
        </w:trPr>
        <w:tc>
          <w:tcPr>
            <w:tcW w:w="4026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559" w:type="dxa"/>
            <w:gridSpan w:val="2"/>
            <w:shd w:val="clear" w:color="auto" w:fill="FFFFFF" w:themeFill="background1"/>
            <w:vAlign w:val="center"/>
          </w:tcPr>
          <w:p w:rsidR="0071742B" w:rsidRPr="003902A0" w:rsidRDefault="009E07BB" w:rsidP="005B0A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Лот № </w:t>
            </w:r>
            <w:r w:rsidR="005B0A51"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71742B" w:rsidRPr="003902A0" w:rsidTr="005B0A51">
        <w:trPr>
          <w:trHeight w:val="310"/>
          <w:jc w:val="center"/>
        </w:trPr>
        <w:tc>
          <w:tcPr>
            <w:tcW w:w="4026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9" w:type="dxa"/>
            <w:gridSpan w:val="2"/>
            <w:shd w:val="clear" w:color="auto" w:fill="FFFFFF" w:themeFill="background1"/>
            <w:vAlign w:val="center"/>
          </w:tcPr>
          <w:p w:rsidR="0071742B" w:rsidRPr="003902A0" w:rsidRDefault="009E07B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5B0A51">
        <w:trPr>
          <w:trHeight w:val="517"/>
          <w:jc w:val="center"/>
        </w:trPr>
        <w:tc>
          <w:tcPr>
            <w:tcW w:w="4026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559" w:type="dxa"/>
            <w:gridSpan w:val="2"/>
            <w:shd w:val="clear" w:color="auto" w:fill="FFFFFF" w:themeFill="background1"/>
            <w:vAlign w:val="center"/>
          </w:tcPr>
          <w:p w:rsidR="00352404" w:rsidRPr="003902A0" w:rsidRDefault="009E07BB" w:rsidP="005B0A5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Поставка </w:t>
            </w:r>
            <w:r w:rsidR="005B0A51" w:rsidRPr="005B0A51">
              <w:rPr>
                <w:rFonts w:ascii="Times New Roman" w:hAnsi="Times New Roman" w:cs="Times New Roman"/>
                <w:b/>
              </w:rPr>
              <w:t>клиновых задвижек и клапанов обратных для УКПГ-1</w:t>
            </w:r>
          </w:p>
        </w:tc>
      </w:tr>
      <w:tr w:rsidR="0071742B" w:rsidRPr="003902A0" w:rsidTr="005B0A51">
        <w:trPr>
          <w:trHeight w:val="147"/>
          <w:jc w:val="center"/>
        </w:trPr>
        <w:tc>
          <w:tcPr>
            <w:tcW w:w="1058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5B0A51">
        <w:trPr>
          <w:trHeight w:val="9935"/>
          <w:jc w:val="center"/>
        </w:trPr>
        <w:tc>
          <w:tcPr>
            <w:tcW w:w="10585" w:type="dxa"/>
            <w:gridSpan w:val="4"/>
            <w:shd w:val="clear" w:color="auto" w:fill="FFFFFF" w:themeFill="background1"/>
          </w:tcPr>
          <w:p w:rsidR="009E07BB" w:rsidRPr="00A313A8" w:rsidRDefault="009E07BB" w:rsidP="009E07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1203CE">
              <w:rPr>
                <w:rFonts w:ascii="Times New Roman" w:hAnsi="Times New Roman" w:cs="Times New Roman"/>
              </w:rPr>
              <w:t xml:space="preserve">нести следующие изменения </w:t>
            </w:r>
            <w:r>
              <w:rPr>
                <w:rFonts w:ascii="Times New Roman" w:hAnsi="Times New Roman" w:cs="Times New Roman"/>
              </w:rPr>
              <w:t>в Информационную карту конкурсной документации</w:t>
            </w:r>
            <w:r w:rsidRPr="001203CE">
              <w:rPr>
                <w:rFonts w:ascii="Times New Roman" w:hAnsi="Times New Roman" w:cs="Times New Roman"/>
              </w:rPr>
              <w:t>:</w:t>
            </w:r>
          </w:p>
          <w:p w:rsidR="009E07BB" w:rsidRPr="002A2B7A" w:rsidRDefault="009E07BB" w:rsidP="009E07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10044" w:type="dxa"/>
              <w:tblInd w:w="108" w:type="dxa"/>
              <w:tblLook w:val="0000" w:firstRow="0" w:lastRow="0" w:firstColumn="0" w:lastColumn="0" w:noHBand="0" w:noVBand="0"/>
            </w:tblPr>
            <w:tblGrid>
              <w:gridCol w:w="912"/>
              <w:gridCol w:w="2087"/>
              <w:gridCol w:w="7045"/>
            </w:tblGrid>
            <w:tr w:rsidR="00307E41" w:rsidRPr="0026088F" w:rsidTr="005B0A51">
              <w:trPr>
                <w:trHeight w:val="1014"/>
              </w:trPr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E41" w:rsidRPr="00024513" w:rsidRDefault="00307E41" w:rsidP="00240E28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E41" w:rsidRPr="00F939DC" w:rsidRDefault="00307E41" w:rsidP="00240E28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024513">
                    <w:rPr>
                      <w:szCs w:val="20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7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E41" w:rsidRDefault="00307E41" w:rsidP="00240E28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E1603A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«</w:t>
                  </w:r>
                  <w:r w:rsidR="00CB7191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11</w:t>
                  </w:r>
                  <w:r w:rsidRPr="00E1603A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» </w:t>
                  </w:r>
                  <w:r w:rsidR="003648B0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апреля</w:t>
                  </w:r>
                  <w:r w:rsidRPr="00E1603A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2014 года, в 14ч.00м. (по местному времени), </w:t>
                  </w:r>
                  <w:bookmarkStart w:id="0" w:name="_GoBack"/>
                  <w:bookmarkEnd w:id="0"/>
                </w:p>
                <w:p w:rsidR="00307E41" w:rsidRPr="00F939DC" w:rsidRDefault="00307E41" w:rsidP="00240E28">
                  <w:pPr>
                    <w:rPr>
                      <w:sz w:val="20"/>
                    </w:rPr>
                  </w:pPr>
                  <w:r w:rsidRPr="00E1603A">
                    <w:rPr>
                      <w:rFonts w:ascii="Times New Roman" w:hAnsi="Times New Roman" w:cs="Times New Roman"/>
                      <w:sz w:val="20"/>
                    </w:rPr>
                    <w:t>по месту нахождения Организатора по адресу: 677015, Республика Саха (Якутия), г. Якутск, ул. Петра Алексеева, 76, каб.315.</w:t>
                  </w:r>
                </w:p>
              </w:tc>
            </w:tr>
          </w:tbl>
          <w:p w:rsidR="009E07BB" w:rsidRDefault="009E07BB" w:rsidP="009E07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E07BB" w:rsidRDefault="009E07BB" w:rsidP="009E07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5B0A51">
        <w:trPr>
          <w:trHeight w:val="523"/>
          <w:jc w:val="center"/>
        </w:trPr>
        <w:tc>
          <w:tcPr>
            <w:tcW w:w="3709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866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9E07BB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УМПР Омаров Х.О.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5B0A51">
        <w:trPr>
          <w:trHeight w:val="145"/>
          <w:jc w:val="center"/>
        </w:trPr>
        <w:tc>
          <w:tcPr>
            <w:tcW w:w="3709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6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3010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5B0A51">
        <w:trPr>
          <w:trHeight w:val="274"/>
          <w:jc w:val="center"/>
        </w:trPr>
        <w:tc>
          <w:tcPr>
            <w:tcW w:w="3709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866" w:type="dxa"/>
            <w:gridSpan w:val="2"/>
            <w:shd w:val="clear" w:color="auto" w:fill="FFFFFF" w:themeFill="background1"/>
          </w:tcPr>
          <w:p w:rsidR="001E6725" w:rsidRPr="003902A0" w:rsidRDefault="009E07BB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07BB">
              <w:rPr>
                <w:rFonts w:ascii="Times New Roman" w:hAnsi="Times New Roman" w:cs="Times New Roman"/>
              </w:rPr>
              <w:t xml:space="preserve">Вед. </w:t>
            </w:r>
            <w:proofErr w:type="gramStart"/>
            <w:r w:rsidRPr="009E07BB">
              <w:rPr>
                <w:rFonts w:ascii="Times New Roman" w:hAnsi="Times New Roman" w:cs="Times New Roman"/>
              </w:rPr>
              <w:t>Спец</w:t>
            </w:r>
            <w:proofErr w:type="gramEnd"/>
            <w:r w:rsidRPr="009E07BB">
              <w:rPr>
                <w:rFonts w:ascii="Times New Roman" w:hAnsi="Times New Roman" w:cs="Times New Roman"/>
              </w:rPr>
              <w:t xml:space="preserve"> УМПР Мандыбура А.А.</w:t>
            </w: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10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5B0A51">
        <w:trPr>
          <w:trHeight w:val="196"/>
          <w:jc w:val="center"/>
        </w:trPr>
        <w:tc>
          <w:tcPr>
            <w:tcW w:w="3709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6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3010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A5EB3"/>
    <w:multiLevelType w:val="hybridMultilevel"/>
    <w:tmpl w:val="F7A4EEFA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3A94"/>
    <w:rsid w:val="000A7010"/>
    <w:rsid w:val="001E6725"/>
    <w:rsid w:val="00261F5B"/>
    <w:rsid w:val="00307E41"/>
    <w:rsid w:val="00352404"/>
    <w:rsid w:val="003648B0"/>
    <w:rsid w:val="003902A0"/>
    <w:rsid w:val="003D7630"/>
    <w:rsid w:val="005147FC"/>
    <w:rsid w:val="005B0A51"/>
    <w:rsid w:val="0071742B"/>
    <w:rsid w:val="00861FAB"/>
    <w:rsid w:val="0087705A"/>
    <w:rsid w:val="00995627"/>
    <w:rsid w:val="009E07BB"/>
    <w:rsid w:val="009F281E"/>
    <w:rsid w:val="00C90D94"/>
    <w:rsid w:val="00CB7191"/>
    <w:rsid w:val="00E1639B"/>
    <w:rsid w:val="00F3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9E07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9E07BB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9E07BB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E07BB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9E07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9E07BB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9E07BB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E07BB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3D6A-349A-4612-BBF2-C991ECA3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3</cp:revision>
  <cp:lastPrinted>2014-04-03T01:51:00Z</cp:lastPrinted>
  <dcterms:created xsi:type="dcterms:W3CDTF">2014-04-03T01:50:00Z</dcterms:created>
  <dcterms:modified xsi:type="dcterms:W3CDTF">2014-04-03T01:53:00Z</dcterms:modified>
</cp:coreProperties>
</file>